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B86" w:rsidRPr="006469D4" w:rsidRDefault="00F56B86" w:rsidP="00F56B86">
      <w:pPr>
        <w:spacing w:line="240" w:lineRule="auto"/>
        <w:contextualSpacing/>
        <w:jc w:val="center"/>
        <w:rPr>
          <w:rFonts w:ascii="Tw Cen MT Condensed Extra Bold" w:hAnsi="Tw Cen MT Condensed Extra Bold"/>
          <w:b/>
          <w:color w:val="C00000"/>
          <w:sz w:val="96"/>
          <w:szCs w:val="96"/>
        </w:rPr>
      </w:pPr>
      <w:r w:rsidRPr="006469D4">
        <w:rPr>
          <w:rFonts w:ascii="Tw Cen MT Condensed Extra Bold" w:hAnsi="Tw Cen MT Condensed Extra Bold"/>
          <w:color w:val="C00000"/>
          <w:sz w:val="96"/>
          <w:szCs w:val="96"/>
        </w:rPr>
        <w:t>PEOPLE’S PARTICIPATION</w:t>
      </w:r>
    </w:p>
    <w:p w:rsidR="00F56B86" w:rsidRPr="006469D4" w:rsidRDefault="00F56B86" w:rsidP="00F56B86">
      <w:pPr>
        <w:spacing w:line="240" w:lineRule="auto"/>
        <w:contextualSpacing/>
        <w:jc w:val="center"/>
        <w:rPr>
          <w:b/>
          <w:color w:val="0000FF"/>
        </w:rPr>
      </w:pPr>
      <w:proofErr w:type="gramStart"/>
      <w:r w:rsidRPr="006469D4">
        <w:rPr>
          <w:b/>
          <w:color w:val="0000FF"/>
        </w:rPr>
        <w:t>by</w:t>
      </w:r>
      <w:proofErr w:type="gramEnd"/>
      <w:r w:rsidRPr="006469D4">
        <w:rPr>
          <w:b/>
          <w:color w:val="0000FF"/>
        </w:rPr>
        <w:t xml:space="preserve"> the people; for the people; pro people</w:t>
      </w:r>
    </w:p>
    <w:p w:rsidR="00F56B86" w:rsidRPr="006469D4" w:rsidRDefault="00F56B86" w:rsidP="00F56B86">
      <w:pPr>
        <w:spacing w:line="240" w:lineRule="auto"/>
        <w:contextualSpacing/>
        <w:jc w:val="center"/>
        <w:rPr>
          <w:b/>
          <w:color w:val="0000FF"/>
        </w:rPr>
      </w:pPr>
      <w:proofErr w:type="gramStart"/>
      <w:r w:rsidRPr="006469D4">
        <w:rPr>
          <w:b/>
          <w:color w:val="0000FF"/>
        </w:rPr>
        <w:t>a</w:t>
      </w:r>
      <w:proofErr w:type="gramEnd"/>
      <w:r w:rsidRPr="006469D4">
        <w:rPr>
          <w:b/>
          <w:color w:val="0000FF"/>
        </w:rPr>
        <w:t xml:space="preserve"> non political human rights </w:t>
      </w:r>
      <w:proofErr w:type="spellStart"/>
      <w:r w:rsidRPr="006469D4">
        <w:rPr>
          <w:b/>
          <w:color w:val="0000FF"/>
        </w:rPr>
        <w:t>organisation</w:t>
      </w:r>
      <w:proofErr w:type="spellEnd"/>
    </w:p>
    <w:p w:rsidR="00F56B86" w:rsidRPr="00940C0A" w:rsidRDefault="00F56B86" w:rsidP="00F56B86">
      <w:pPr>
        <w:spacing w:line="240" w:lineRule="auto"/>
        <w:contextualSpacing/>
        <w:jc w:val="center"/>
        <w:rPr>
          <w:b/>
        </w:rPr>
      </w:pPr>
      <w:proofErr w:type="gramStart"/>
      <w:r w:rsidRPr="00940C0A">
        <w:rPr>
          <w:b/>
        </w:rPr>
        <w:t>Rail Gate-9-North, Dankuni, Hooghly, West Bengal-712311.</w:t>
      </w:r>
      <w:proofErr w:type="gramEnd"/>
      <w:r w:rsidRPr="00940C0A">
        <w:rPr>
          <w:b/>
        </w:rPr>
        <w:t xml:space="preserve"> India</w:t>
      </w:r>
    </w:p>
    <w:p w:rsidR="00F56B86" w:rsidRPr="00B217DB" w:rsidRDefault="00F56B86" w:rsidP="00F56B86">
      <w:pPr>
        <w:pBdr>
          <w:bottom w:val="double" w:sz="6" w:space="1" w:color="auto"/>
        </w:pBdr>
        <w:spacing w:line="240" w:lineRule="auto"/>
        <w:contextualSpacing/>
        <w:jc w:val="center"/>
        <w:rPr>
          <w:b/>
          <w:color w:val="003366"/>
        </w:rPr>
      </w:pPr>
      <w:hyperlink r:id="rId5" w:history="1">
        <w:r w:rsidRPr="00B217DB">
          <w:rPr>
            <w:rStyle w:val="Hyperlink"/>
            <w:b/>
            <w:color w:val="003366"/>
          </w:rPr>
          <w:t>www.peoplesparticipation.org</w:t>
        </w:r>
      </w:hyperlink>
      <w:r w:rsidRPr="00B217DB">
        <w:rPr>
          <w:b/>
          <w:color w:val="003366"/>
        </w:rPr>
        <w:t xml:space="preserve">    Mob: </w:t>
      </w:r>
      <w:proofErr w:type="gramStart"/>
      <w:r w:rsidRPr="00B217DB">
        <w:rPr>
          <w:b/>
          <w:color w:val="003366"/>
        </w:rPr>
        <w:t>09339126219       peoplesparticipation@gmail.com</w:t>
      </w:r>
      <w:proofErr w:type="gramEnd"/>
    </w:p>
    <w:p w:rsidR="00F56B86" w:rsidRPr="00940C0A" w:rsidRDefault="00F56B86" w:rsidP="00F56B86">
      <w:pPr>
        <w:autoSpaceDE w:val="0"/>
        <w:autoSpaceDN w:val="0"/>
        <w:adjustRightInd w:val="0"/>
        <w:spacing w:after="0" w:line="240" w:lineRule="auto"/>
        <w:jc w:val="center"/>
        <w:rPr>
          <w:rFonts w:ascii="Times New Roman" w:hAnsi="Times New Roman" w:cs="Times New Roman"/>
          <w:b/>
          <w:u w:val="single"/>
        </w:rPr>
      </w:pPr>
    </w:p>
    <w:p w:rsidR="00A8054B" w:rsidRDefault="00A8054B"/>
    <w:tbl>
      <w:tblPr>
        <w:tblW w:w="9486" w:type="dxa"/>
        <w:tblCellSpacing w:w="0" w:type="dxa"/>
        <w:tblInd w:w="-180" w:type="dxa"/>
        <w:tblCellMar>
          <w:left w:w="0" w:type="dxa"/>
          <w:right w:w="0" w:type="dxa"/>
        </w:tblCellMar>
        <w:tblLook w:val="04A0"/>
      </w:tblPr>
      <w:tblGrid>
        <w:gridCol w:w="9486"/>
      </w:tblGrid>
      <w:tr w:rsidR="0026159E" w:rsidRPr="0058154F" w:rsidTr="004E24CA">
        <w:trPr>
          <w:tblCellSpacing w:w="0" w:type="dxa"/>
        </w:trPr>
        <w:tc>
          <w:tcPr>
            <w:tcW w:w="9486" w:type="dxa"/>
            <w:hideMark/>
          </w:tcPr>
          <w:p w:rsidR="0026159E" w:rsidRPr="0058154F" w:rsidRDefault="0026159E" w:rsidP="004E24CA">
            <w:pPr>
              <w:spacing w:before="100" w:beforeAutospacing="1" w:after="100" w:afterAutospacing="1" w:line="240" w:lineRule="auto"/>
              <w:rPr>
                <w:rFonts w:ascii="Times New Roman" w:eastAsia="Times New Roman" w:hAnsi="Times New Roman" w:cs="Times New Roman"/>
                <w:sz w:val="24"/>
                <w:szCs w:val="24"/>
              </w:rPr>
            </w:pPr>
            <w:r w:rsidRPr="0058154F">
              <w:rPr>
                <w:rFonts w:ascii="Times New Roman" w:eastAsia="Times New Roman" w:hAnsi="Times New Roman" w:cs="Times New Roman"/>
                <w:sz w:val="24"/>
                <w:szCs w:val="24"/>
              </w:rPr>
              <w:t> </w:t>
            </w:r>
          </w:p>
        </w:tc>
      </w:tr>
    </w:tbl>
    <w:p w:rsidR="0026159E" w:rsidRPr="001A055A" w:rsidRDefault="0026159E" w:rsidP="0026159E">
      <w:pPr>
        <w:rPr>
          <w:rFonts w:ascii="Arial" w:hAnsi="Arial" w:cs="Arial"/>
          <w:b/>
          <w:sz w:val="36"/>
          <w:szCs w:val="36"/>
        </w:rPr>
      </w:pPr>
      <w:r w:rsidRPr="00B01111">
        <w:rPr>
          <w:rFonts w:ascii="Arial" w:hAnsi="Arial" w:cs="Arial"/>
          <w:b/>
          <w:sz w:val="36"/>
          <w:szCs w:val="36"/>
          <w:highlight w:val="lightGray"/>
        </w:rPr>
        <w:t>Anti Bribery and Corruption Policy</w:t>
      </w:r>
    </w:p>
    <w:p w:rsidR="0026159E" w:rsidRPr="001A055A" w:rsidRDefault="0026159E" w:rsidP="0026159E">
      <w:pPr>
        <w:jc w:val="center"/>
        <w:rPr>
          <w:rFonts w:ascii="Arial" w:hAnsi="Arial" w:cs="Arial"/>
          <w:b/>
          <w:u w:val="single"/>
        </w:rPr>
      </w:pPr>
      <w:r w:rsidRPr="001A055A">
        <w:rPr>
          <w:rFonts w:ascii="Arial" w:hAnsi="Arial" w:cs="Arial"/>
          <w:b/>
          <w:u w:val="single"/>
        </w:rPr>
        <w:t>(Acknowledgement: Ethical Trading Initiative)</w:t>
      </w:r>
    </w:p>
    <w:p w:rsidR="0026159E" w:rsidRPr="00D4076D" w:rsidRDefault="0026159E" w:rsidP="0026159E">
      <w:pPr>
        <w:autoSpaceDE w:val="0"/>
        <w:autoSpaceDN w:val="0"/>
        <w:adjustRightInd w:val="0"/>
        <w:rPr>
          <w:rFonts w:ascii="Arial" w:hAnsi="Arial" w:cs="Arial"/>
          <w:b/>
          <w:bCs/>
        </w:rPr>
      </w:pPr>
      <w:r w:rsidRPr="00D4076D">
        <w:rPr>
          <w:rFonts w:ascii="Arial" w:hAnsi="Arial" w:cs="Arial"/>
          <w:b/>
          <w:bCs/>
        </w:rPr>
        <w:t>Introduction</w:t>
      </w:r>
    </w:p>
    <w:p w:rsidR="0026159E" w:rsidRDefault="0026159E" w:rsidP="0026159E">
      <w:pPr>
        <w:autoSpaceDE w:val="0"/>
        <w:autoSpaceDN w:val="0"/>
        <w:adjustRightInd w:val="0"/>
        <w:rPr>
          <w:rFonts w:ascii="Arial" w:hAnsi="Arial" w:cs="Arial"/>
        </w:rPr>
      </w:pPr>
      <w:r w:rsidRPr="00D4076D">
        <w:rPr>
          <w:rFonts w:ascii="Arial" w:hAnsi="Arial" w:cs="Arial"/>
        </w:rPr>
        <w:t>Bribery and corruption is, unfortunately, a feature of public and corporate life in</w:t>
      </w:r>
      <w:r>
        <w:rPr>
          <w:rFonts w:ascii="Arial" w:hAnsi="Arial" w:cs="Arial"/>
        </w:rPr>
        <w:t xml:space="preserve"> </w:t>
      </w:r>
      <w:r w:rsidRPr="00D4076D">
        <w:rPr>
          <w:rFonts w:ascii="Arial" w:hAnsi="Arial" w:cs="Arial"/>
        </w:rPr>
        <w:t>many countries around the world. Governments, businesses and NGO</w:t>
      </w:r>
      <w:r>
        <w:rPr>
          <w:rFonts w:ascii="Arial" w:hAnsi="Arial" w:cs="Arial"/>
        </w:rPr>
        <w:t>’</w:t>
      </w:r>
      <w:r w:rsidR="000C4EFF">
        <w:rPr>
          <w:rFonts w:ascii="Arial" w:hAnsi="Arial" w:cs="Arial"/>
        </w:rPr>
        <w:t xml:space="preserve">s </w:t>
      </w:r>
      <w:r w:rsidRPr="00D4076D">
        <w:rPr>
          <w:rFonts w:ascii="Arial" w:hAnsi="Arial" w:cs="Arial"/>
        </w:rPr>
        <w:t>are working together to tackle the issue of bribery and corruption.</w:t>
      </w:r>
    </w:p>
    <w:p w:rsidR="0026159E" w:rsidRDefault="000C4EFF" w:rsidP="0026159E">
      <w:pPr>
        <w:autoSpaceDE w:val="0"/>
        <w:autoSpaceDN w:val="0"/>
        <w:adjustRightInd w:val="0"/>
        <w:rPr>
          <w:rFonts w:ascii="Arial" w:hAnsi="Arial" w:cs="Arial"/>
        </w:rPr>
      </w:pPr>
      <w:r>
        <w:rPr>
          <w:rFonts w:ascii="Arial" w:hAnsi="Arial" w:cs="Arial"/>
        </w:rPr>
        <w:t>PP</w:t>
      </w:r>
      <w:r w:rsidR="0026159E" w:rsidRPr="00D4076D">
        <w:rPr>
          <w:rFonts w:ascii="Arial" w:hAnsi="Arial" w:cs="Arial"/>
        </w:rPr>
        <w:t xml:space="preserve"> </w:t>
      </w:r>
      <w:r w:rsidR="0026159E">
        <w:rPr>
          <w:rFonts w:ascii="Arial" w:hAnsi="Arial" w:cs="Arial"/>
        </w:rPr>
        <w:t xml:space="preserve">while small and with a limited procurement or programme budget does have a global reach and </w:t>
      </w:r>
      <w:r w:rsidR="0026159E" w:rsidRPr="00D4076D">
        <w:rPr>
          <w:rFonts w:ascii="Arial" w:hAnsi="Arial" w:cs="Arial"/>
        </w:rPr>
        <w:t xml:space="preserve">therefore </w:t>
      </w:r>
      <w:r w:rsidR="0026159E">
        <w:rPr>
          <w:rFonts w:ascii="Arial" w:hAnsi="Arial" w:cs="Arial"/>
        </w:rPr>
        <w:t xml:space="preserve">needs </w:t>
      </w:r>
      <w:r w:rsidR="0026159E" w:rsidRPr="00D4076D">
        <w:rPr>
          <w:rFonts w:ascii="Arial" w:hAnsi="Arial" w:cs="Arial"/>
        </w:rPr>
        <w:t xml:space="preserve">a clear policy </w:t>
      </w:r>
      <w:r w:rsidR="0026159E">
        <w:rPr>
          <w:rFonts w:ascii="Arial" w:hAnsi="Arial" w:cs="Arial"/>
        </w:rPr>
        <w:t xml:space="preserve">on anti bribery and corruption to </w:t>
      </w:r>
      <w:r w:rsidR="0026159E" w:rsidRPr="00D4076D">
        <w:rPr>
          <w:rFonts w:ascii="Arial" w:hAnsi="Arial" w:cs="Arial"/>
        </w:rPr>
        <w:t xml:space="preserve">support our employees to make decisions </w:t>
      </w:r>
      <w:r w:rsidR="0026159E">
        <w:rPr>
          <w:rFonts w:ascii="Arial" w:hAnsi="Arial" w:cs="Arial"/>
        </w:rPr>
        <w:t>in line with our values</w:t>
      </w:r>
      <w:r w:rsidR="0026159E" w:rsidRPr="00D4076D">
        <w:rPr>
          <w:rFonts w:ascii="Arial" w:hAnsi="Arial" w:cs="Arial"/>
        </w:rPr>
        <w:t>.</w:t>
      </w:r>
    </w:p>
    <w:p w:rsidR="0026159E" w:rsidRPr="00D4076D" w:rsidRDefault="0026159E" w:rsidP="0026159E">
      <w:pPr>
        <w:autoSpaceDE w:val="0"/>
        <w:autoSpaceDN w:val="0"/>
        <w:adjustRightInd w:val="0"/>
        <w:rPr>
          <w:rFonts w:ascii="Arial" w:hAnsi="Arial" w:cs="Arial"/>
        </w:rPr>
      </w:pPr>
      <w:r w:rsidRPr="00D4076D">
        <w:rPr>
          <w:rFonts w:ascii="Arial" w:hAnsi="Arial" w:cs="Arial"/>
        </w:rPr>
        <w:t xml:space="preserve">Our corporate conduct is based on our commitment to acting professionally, fairly and with integrity. </w:t>
      </w:r>
      <w:r w:rsidR="0065673B">
        <w:rPr>
          <w:rFonts w:ascii="Arial" w:hAnsi="Arial" w:cs="Arial"/>
        </w:rPr>
        <w:t>People’s Participation</w:t>
      </w:r>
      <w:r w:rsidRPr="00D4076D">
        <w:rPr>
          <w:rFonts w:ascii="Arial" w:hAnsi="Arial" w:cs="Arial"/>
        </w:rPr>
        <w:t xml:space="preserve"> does not tolerate any form of bribery and corruption.</w:t>
      </w:r>
    </w:p>
    <w:p w:rsidR="0026159E" w:rsidRPr="00D4076D" w:rsidRDefault="0026159E" w:rsidP="0026159E">
      <w:pPr>
        <w:autoSpaceDE w:val="0"/>
        <w:autoSpaceDN w:val="0"/>
        <w:adjustRightInd w:val="0"/>
        <w:rPr>
          <w:rFonts w:ascii="Arial" w:hAnsi="Arial" w:cs="Arial"/>
          <w:b/>
        </w:rPr>
      </w:pPr>
      <w:r w:rsidRPr="00D4076D">
        <w:rPr>
          <w:rFonts w:ascii="Arial" w:hAnsi="Arial" w:cs="Arial"/>
          <w:b/>
        </w:rPr>
        <w:t>Definition of Bribery and Corruption</w:t>
      </w:r>
    </w:p>
    <w:p w:rsidR="0026159E" w:rsidRPr="00D4076D" w:rsidRDefault="0026159E" w:rsidP="0026159E">
      <w:pPr>
        <w:rPr>
          <w:rFonts w:ascii="Arial" w:hAnsi="Arial" w:cs="Arial"/>
        </w:rPr>
      </w:pPr>
      <w:r w:rsidRPr="00D4076D">
        <w:rPr>
          <w:rFonts w:ascii="Arial" w:hAnsi="Arial" w:cs="Arial"/>
          <w:i/>
          <w:iCs/>
        </w:rPr>
        <w:t>Bribery</w:t>
      </w:r>
      <w:r w:rsidRPr="00D4076D">
        <w:rPr>
          <w:rFonts w:ascii="Arial" w:hAnsi="Arial" w:cs="Arial"/>
          <w:iCs/>
        </w:rPr>
        <w:t xml:space="preserve"> i</w:t>
      </w:r>
      <w:r w:rsidRPr="00D4076D">
        <w:rPr>
          <w:rFonts w:ascii="Arial" w:hAnsi="Arial" w:cs="Arial"/>
          <w:i/>
          <w:iCs/>
        </w:rPr>
        <w:t>s</w:t>
      </w:r>
      <w:r w:rsidRPr="00D4076D">
        <w:rPr>
          <w:rFonts w:ascii="Arial" w:hAnsi="Arial" w:cs="Arial"/>
        </w:rPr>
        <w:t xml:space="preserve"> the offering, promising, giving, accepting or soliciting of money, gifts or other advantage as an inducement to do something that is illegal or a breach of trust in the course of carrying out an </w:t>
      </w:r>
      <w:proofErr w:type="spellStart"/>
      <w:r w:rsidRPr="00D4076D">
        <w:rPr>
          <w:rFonts w:ascii="Arial" w:hAnsi="Arial" w:cs="Arial"/>
        </w:rPr>
        <w:t>organisation</w:t>
      </w:r>
      <w:r w:rsidRPr="00D4076D">
        <w:rPr>
          <w:rFonts w:ascii="Arial" w:eastAsia="MS Mincho" w:hAnsi="Arial" w:cs="Arial"/>
        </w:rPr>
        <w:t>`</w:t>
      </w:r>
      <w:r w:rsidRPr="00D4076D">
        <w:rPr>
          <w:rFonts w:ascii="Arial" w:hAnsi="Arial" w:cs="Arial"/>
        </w:rPr>
        <w:t>s</w:t>
      </w:r>
      <w:proofErr w:type="spellEnd"/>
      <w:r w:rsidRPr="00D4076D">
        <w:rPr>
          <w:rFonts w:ascii="Arial" w:hAnsi="Arial" w:cs="Arial"/>
        </w:rPr>
        <w:t xml:space="preserve"> activities.  </w:t>
      </w:r>
    </w:p>
    <w:p w:rsidR="0026159E" w:rsidRPr="00D4076D" w:rsidRDefault="0026159E" w:rsidP="0026159E">
      <w:pPr>
        <w:rPr>
          <w:rFonts w:ascii="Arial" w:hAnsi="Arial" w:cs="Arial"/>
        </w:rPr>
      </w:pPr>
      <w:r w:rsidRPr="00D4076D">
        <w:rPr>
          <w:rFonts w:ascii="Arial" w:hAnsi="Arial" w:cs="Arial"/>
          <w:i/>
        </w:rPr>
        <w:t>Corruption</w:t>
      </w:r>
      <w:r w:rsidRPr="00D4076D">
        <w:rPr>
          <w:rFonts w:ascii="Arial" w:hAnsi="Arial" w:cs="Arial"/>
        </w:rPr>
        <w:t xml:space="preserve"> is the abuse of entrusted power for private gain.</w:t>
      </w:r>
    </w:p>
    <w:p w:rsidR="0026159E" w:rsidRPr="00D4076D" w:rsidRDefault="0026159E" w:rsidP="0026159E">
      <w:pPr>
        <w:autoSpaceDE w:val="0"/>
        <w:autoSpaceDN w:val="0"/>
        <w:adjustRightInd w:val="0"/>
        <w:rPr>
          <w:rFonts w:ascii="Arial" w:hAnsi="Arial" w:cs="Arial"/>
          <w:b/>
          <w:bCs/>
        </w:rPr>
      </w:pPr>
      <w:r w:rsidRPr="00D4076D">
        <w:rPr>
          <w:rFonts w:ascii="Arial" w:hAnsi="Arial" w:cs="Arial"/>
          <w:b/>
          <w:bCs/>
        </w:rPr>
        <w:t>Purpose</w:t>
      </w:r>
    </w:p>
    <w:p w:rsidR="0026159E" w:rsidRPr="00D4076D" w:rsidRDefault="0026159E" w:rsidP="0026159E">
      <w:pPr>
        <w:autoSpaceDE w:val="0"/>
        <w:autoSpaceDN w:val="0"/>
        <w:adjustRightInd w:val="0"/>
        <w:rPr>
          <w:rFonts w:ascii="Arial" w:hAnsi="Arial" w:cs="Arial"/>
        </w:rPr>
      </w:pPr>
      <w:r w:rsidRPr="00D4076D">
        <w:rPr>
          <w:rFonts w:ascii="Arial" w:hAnsi="Arial" w:cs="Arial"/>
        </w:rPr>
        <w:t xml:space="preserve">The purpose of this policy is to set out the responsibilities of </w:t>
      </w:r>
      <w:r w:rsidR="0065673B">
        <w:rPr>
          <w:rFonts w:ascii="Arial" w:hAnsi="Arial" w:cs="Arial"/>
        </w:rPr>
        <w:t>People’s Participation</w:t>
      </w:r>
      <w:r w:rsidRPr="00D4076D">
        <w:rPr>
          <w:rFonts w:ascii="Arial" w:hAnsi="Arial" w:cs="Arial"/>
        </w:rPr>
        <w:t xml:space="preserve"> </w:t>
      </w:r>
      <w:r>
        <w:rPr>
          <w:rFonts w:ascii="Arial" w:hAnsi="Arial" w:cs="Arial"/>
        </w:rPr>
        <w:t xml:space="preserve">employees </w:t>
      </w:r>
      <w:r w:rsidRPr="00D4076D">
        <w:rPr>
          <w:rFonts w:ascii="Arial" w:hAnsi="Arial" w:cs="Arial"/>
        </w:rPr>
        <w:t xml:space="preserve">in observing and upholding our </w:t>
      </w:r>
      <w:r>
        <w:rPr>
          <w:rFonts w:ascii="Arial" w:hAnsi="Arial" w:cs="Arial"/>
        </w:rPr>
        <w:t xml:space="preserve">values with respect to </w:t>
      </w:r>
      <w:r w:rsidRPr="00D4076D">
        <w:rPr>
          <w:rFonts w:ascii="Arial" w:hAnsi="Arial" w:cs="Arial"/>
        </w:rPr>
        <w:t>bribery and corruption.</w:t>
      </w:r>
      <w:r w:rsidR="00A8054B">
        <w:rPr>
          <w:rFonts w:ascii="Arial" w:hAnsi="Arial" w:cs="Arial"/>
        </w:rPr>
        <w:t xml:space="preserve"> </w:t>
      </w:r>
      <w:r w:rsidRPr="00D4076D">
        <w:rPr>
          <w:rFonts w:ascii="Arial" w:hAnsi="Arial" w:cs="Arial"/>
        </w:rPr>
        <w:t xml:space="preserve">In developing this policy we have made reference to the </w:t>
      </w:r>
      <w:r w:rsidRPr="00D4076D">
        <w:rPr>
          <w:rFonts w:ascii="Arial" w:hAnsi="Arial" w:cs="Arial"/>
          <w:bCs/>
        </w:rPr>
        <w:t>Anti-Bribery Principles and Guidance for NGOs</w:t>
      </w:r>
      <w:r w:rsidRPr="00D4076D">
        <w:rPr>
          <w:rFonts w:ascii="Arial" w:hAnsi="Arial" w:cs="Arial"/>
          <w:b/>
          <w:bCs/>
        </w:rPr>
        <w:t xml:space="preserve"> </w:t>
      </w:r>
      <w:r w:rsidRPr="00D4076D">
        <w:rPr>
          <w:rFonts w:ascii="Arial" w:hAnsi="Arial" w:cs="Arial"/>
        </w:rPr>
        <w:t xml:space="preserve">published by </w:t>
      </w:r>
      <w:r w:rsidR="0065673B">
        <w:rPr>
          <w:rFonts w:ascii="Arial" w:hAnsi="Arial" w:cs="Arial"/>
        </w:rPr>
        <w:t>People’s Participation</w:t>
      </w:r>
      <w:r w:rsidRPr="00D4076D">
        <w:rPr>
          <w:rFonts w:ascii="Arial" w:hAnsi="Arial" w:cs="Arial"/>
        </w:rPr>
        <w:t>.</w:t>
      </w:r>
    </w:p>
    <w:p w:rsidR="0026159E" w:rsidRPr="00D4076D" w:rsidRDefault="0026159E" w:rsidP="0026159E">
      <w:pPr>
        <w:autoSpaceDE w:val="0"/>
        <w:autoSpaceDN w:val="0"/>
        <w:adjustRightInd w:val="0"/>
        <w:rPr>
          <w:rFonts w:ascii="Arial" w:hAnsi="Arial" w:cs="Arial"/>
          <w:b/>
          <w:bCs/>
        </w:rPr>
      </w:pPr>
      <w:r w:rsidRPr="00D4076D">
        <w:rPr>
          <w:rFonts w:ascii="Arial" w:hAnsi="Arial" w:cs="Arial"/>
          <w:b/>
          <w:bCs/>
        </w:rPr>
        <w:t>Scope</w:t>
      </w:r>
    </w:p>
    <w:p w:rsidR="0026159E" w:rsidRPr="00D4076D" w:rsidRDefault="0026159E" w:rsidP="0026159E">
      <w:pPr>
        <w:autoSpaceDE w:val="0"/>
        <w:autoSpaceDN w:val="0"/>
        <w:adjustRightInd w:val="0"/>
        <w:rPr>
          <w:rFonts w:ascii="Arial" w:hAnsi="Arial" w:cs="Arial"/>
        </w:rPr>
      </w:pPr>
      <w:r w:rsidRPr="00D4076D">
        <w:rPr>
          <w:rFonts w:ascii="Arial" w:hAnsi="Arial" w:cs="Arial"/>
        </w:rPr>
        <w:t xml:space="preserve">This policy applies to all </w:t>
      </w:r>
      <w:r w:rsidR="0065673B">
        <w:rPr>
          <w:rFonts w:ascii="Arial" w:hAnsi="Arial" w:cs="Arial"/>
        </w:rPr>
        <w:t>People’s Participation</w:t>
      </w:r>
      <w:r w:rsidRPr="00D4076D">
        <w:rPr>
          <w:rFonts w:ascii="Arial" w:hAnsi="Arial" w:cs="Arial"/>
        </w:rPr>
        <w:t xml:space="preserve"> employees (permanent, temporary, volunteers and contractors.</w:t>
      </w:r>
    </w:p>
    <w:p w:rsidR="0026159E" w:rsidRPr="00D4076D" w:rsidRDefault="0026159E" w:rsidP="0026159E">
      <w:pPr>
        <w:autoSpaceDE w:val="0"/>
        <w:autoSpaceDN w:val="0"/>
        <w:adjustRightInd w:val="0"/>
        <w:rPr>
          <w:rFonts w:ascii="Arial" w:hAnsi="Arial" w:cs="Arial"/>
        </w:rPr>
      </w:pPr>
      <w:r w:rsidRPr="00D4076D">
        <w:rPr>
          <w:rFonts w:ascii="Arial" w:hAnsi="Arial" w:cs="Arial"/>
        </w:rPr>
        <w:lastRenderedPageBreak/>
        <w:t>The policy also extends to all our in country representatives in which we operate.</w:t>
      </w:r>
    </w:p>
    <w:p w:rsidR="0026159E" w:rsidRPr="00D4076D" w:rsidRDefault="0026159E" w:rsidP="0026159E">
      <w:pPr>
        <w:autoSpaceDE w:val="0"/>
        <w:autoSpaceDN w:val="0"/>
        <w:adjustRightInd w:val="0"/>
        <w:rPr>
          <w:rFonts w:ascii="Arial" w:hAnsi="Arial" w:cs="Arial"/>
        </w:rPr>
      </w:pPr>
      <w:r w:rsidRPr="00D4076D">
        <w:rPr>
          <w:rFonts w:ascii="Arial" w:hAnsi="Arial" w:cs="Arial"/>
        </w:rPr>
        <w:t>Where we have a minority interest, we will encourage the application of this policy among our partners.</w:t>
      </w:r>
    </w:p>
    <w:p w:rsidR="0026159E" w:rsidRPr="00D4076D" w:rsidRDefault="0026159E" w:rsidP="0026159E">
      <w:pPr>
        <w:autoSpaceDE w:val="0"/>
        <w:autoSpaceDN w:val="0"/>
        <w:adjustRightInd w:val="0"/>
        <w:rPr>
          <w:rFonts w:ascii="Arial" w:hAnsi="Arial" w:cs="Arial"/>
          <w:b/>
          <w:bCs/>
        </w:rPr>
      </w:pPr>
      <w:r w:rsidRPr="00D4076D">
        <w:rPr>
          <w:rFonts w:ascii="Arial" w:hAnsi="Arial" w:cs="Arial"/>
          <w:b/>
          <w:bCs/>
        </w:rPr>
        <w:t>Policy</w:t>
      </w:r>
    </w:p>
    <w:p w:rsidR="0026159E" w:rsidRPr="00D4076D" w:rsidRDefault="0026159E" w:rsidP="0026159E">
      <w:pPr>
        <w:pStyle w:val="ListParagraph"/>
        <w:numPr>
          <w:ilvl w:val="0"/>
          <w:numId w:val="1"/>
        </w:numPr>
        <w:autoSpaceDE w:val="0"/>
        <w:autoSpaceDN w:val="0"/>
        <w:adjustRightInd w:val="0"/>
        <w:spacing w:after="0" w:line="240" w:lineRule="auto"/>
        <w:rPr>
          <w:rFonts w:ascii="Arial" w:hAnsi="Arial" w:cs="Arial"/>
        </w:rPr>
      </w:pPr>
      <w:r w:rsidRPr="00D4076D">
        <w:rPr>
          <w:rFonts w:ascii="Arial" w:hAnsi="Arial" w:cs="Arial"/>
          <w:b/>
        </w:rPr>
        <w:t>Bribery</w:t>
      </w:r>
      <w:r w:rsidRPr="00D4076D">
        <w:rPr>
          <w:rFonts w:ascii="Arial" w:hAnsi="Arial" w:cs="Arial"/>
        </w:rPr>
        <w:t xml:space="preserve"> - We set out our commitment to operate responsibly wherever we work in the world and to ensure we engage with our stakeholders, to manage the ethical and social impact of our activities.</w:t>
      </w:r>
      <w:r>
        <w:rPr>
          <w:rFonts w:ascii="Arial" w:hAnsi="Arial" w:cs="Arial"/>
        </w:rPr>
        <w:br/>
      </w:r>
    </w:p>
    <w:p w:rsidR="0026159E" w:rsidRPr="00D4076D" w:rsidRDefault="0026159E" w:rsidP="0026159E">
      <w:pPr>
        <w:autoSpaceDE w:val="0"/>
        <w:autoSpaceDN w:val="0"/>
        <w:adjustRightInd w:val="0"/>
        <w:ind w:left="720"/>
        <w:rPr>
          <w:rFonts w:ascii="Arial" w:hAnsi="Arial" w:cs="Arial"/>
        </w:rPr>
      </w:pPr>
      <w:r w:rsidRPr="00D4076D">
        <w:rPr>
          <w:rFonts w:ascii="Arial" w:hAnsi="Arial" w:cs="Arial"/>
        </w:rPr>
        <w:t>Our principle</w:t>
      </w:r>
      <w:r>
        <w:rPr>
          <w:rFonts w:ascii="Arial" w:hAnsi="Arial" w:cs="Arial"/>
        </w:rPr>
        <w:t xml:space="preserve"> policy is a </w:t>
      </w:r>
      <w:r w:rsidRPr="00D4076D">
        <w:rPr>
          <w:rFonts w:ascii="Arial" w:hAnsi="Arial" w:cs="Arial"/>
        </w:rPr>
        <w:t>“Zero-tolerance of bribery” in any form</w:t>
      </w:r>
      <w:r>
        <w:rPr>
          <w:rFonts w:ascii="Arial" w:hAnsi="Arial" w:cs="Arial"/>
        </w:rPr>
        <w:t>,</w:t>
      </w:r>
      <w:r w:rsidRPr="00D4076D">
        <w:rPr>
          <w:rFonts w:ascii="Arial" w:hAnsi="Arial" w:cs="Arial"/>
        </w:rPr>
        <w:t xml:space="preserve"> </w:t>
      </w:r>
      <w:r>
        <w:rPr>
          <w:rFonts w:ascii="Arial" w:hAnsi="Arial" w:cs="Arial"/>
        </w:rPr>
        <w:t xml:space="preserve">meaning that </w:t>
      </w:r>
      <w:r w:rsidR="0065673B">
        <w:rPr>
          <w:rFonts w:ascii="Arial" w:hAnsi="Arial" w:cs="Arial"/>
        </w:rPr>
        <w:t>People’s Participation</w:t>
      </w:r>
      <w:r w:rsidRPr="00D4076D">
        <w:rPr>
          <w:rFonts w:ascii="Arial" w:hAnsi="Arial" w:cs="Arial"/>
        </w:rPr>
        <w:t xml:space="preserve"> </w:t>
      </w:r>
      <w:r>
        <w:rPr>
          <w:rFonts w:ascii="Arial" w:hAnsi="Arial" w:cs="Arial"/>
        </w:rPr>
        <w:t xml:space="preserve">institutionally and its employees will not </w:t>
      </w:r>
      <w:r w:rsidRPr="00D4076D">
        <w:rPr>
          <w:rFonts w:ascii="Arial" w:hAnsi="Arial" w:cs="Arial"/>
        </w:rPr>
        <w:t xml:space="preserve">engage in bribery or any form of unethical payments including facilitation payments. </w:t>
      </w:r>
    </w:p>
    <w:p w:rsidR="0026159E" w:rsidRPr="00D4076D" w:rsidRDefault="0026159E" w:rsidP="0026159E">
      <w:pPr>
        <w:pStyle w:val="ListParagraph"/>
        <w:numPr>
          <w:ilvl w:val="0"/>
          <w:numId w:val="1"/>
        </w:numPr>
        <w:autoSpaceDE w:val="0"/>
        <w:autoSpaceDN w:val="0"/>
        <w:adjustRightInd w:val="0"/>
        <w:spacing w:after="0" w:line="240" w:lineRule="auto"/>
        <w:rPr>
          <w:rFonts w:ascii="Arial" w:hAnsi="Arial" w:cs="Arial"/>
          <w:b/>
          <w:i/>
        </w:rPr>
      </w:pPr>
      <w:r w:rsidRPr="00D4076D">
        <w:rPr>
          <w:rFonts w:ascii="Arial" w:hAnsi="Arial" w:cs="Arial"/>
          <w:b/>
        </w:rPr>
        <w:t xml:space="preserve">Conflicts of Interest </w:t>
      </w:r>
      <w:r w:rsidRPr="00D4076D">
        <w:rPr>
          <w:rFonts w:ascii="Arial" w:hAnsi="Arial" w:cs="Arial"/>
        </w:rPr>
        <w:t xml:space="preserve">- All employees are required to avoid any activities that might lead to, or suggest, a conflict of interest with the business of the </w:t>
      </w:r>
      <w:r w:rsidR="0065673B">
        <w:rPr>
          <w:rFonts w:ascii="Arial" w:hAnsi="Arial" w:cs="Arial"/>
          <w:i/>
        </w:rPr>
        <w:t>People’s Participation</w:t>
      </w:r>
      <w:r w:rsidRPr="00D4076D">
        <w:rPr>
          <w:rFonts w:ascii="Arial" w:hAnsi="Arial" w:cs="Arial"/>
        </w:rPr>
        <w:t xml:space="preserve">. </w:t>
      </w:r>
      <w:r w:rsidRPr="00D4076D">
        <w:rPr>
          <w:rFonts w:ascii="Arial" w:hAnsi="Arial" w:cs="Arial"/>
          <w:i/>
        </w:rPr>
        <w:t xml:space="preserve">(please see </w:t>
      </w:r>
      <w:r w:rsidR="0065673B">
        <w:rPr>
          <w:rFonts w:ascii="Arial" w:hAnsi="Arial" w:cs="Arial"/>
          <w:i/>
        </w:rPr>
        <w:t>People’s Participation’s</w:t>
      </w:r>
      <w:r w:rsidRPr="00D4076D">
        <w:rPr>
          <w:rFonts w:ascii="Arial" w:hAnsi="Arial" w:cs="Arial"/>
          <w:i/>
        </w:rPr>
        <w:t xml:space="preserve"> separate policy on conflict of interest)</w:t>
      </w:r>
    </w:p>
    <w:p w:rsidR="0026159E" w:rsidRPr="00D4076D" w:rsidRDefault="0026159E" w:rsidP="0026159E">
      <w:pPr>
        <w:pStyle w:val="ListParagraph"/>
        <w:autoSpaceDE w:val="0"/>
        <w:autoSpaceDN w:val="0"/>
        <w:adjustRightInd w:val="0"/>
        <w:rPr>
          <w:rFonts w:ascii="Arial" w:hAnsi="Arial" w:cs="Arial"/>
          <w:b/>
        </w:rPr>
      </w:pPr>
    </w:p>
    <w:p w:rsidR="0026159E" w:rsidRPr="00F01AAC" w:rsidRDefault="0026159E" w:rsidP="0026159E">
      <w:pPr>
        <w:pStyle w:val="ListParagraph"/>
        <w:numPr>
          <w:ilvl w:val="0"/>
          <w:numId w:val="1"/>
        </w:numPr>
        <w:autoSpaceDE w:val="0"/>
        <w:autoSpaceDN w:val="0"/>
        <w:adjustRightInd w:val="0"/>
        <w:spacing w:after="0" w:line="240" w:lineRule="auto"/>
        <w:rPr>
          <w:rFonts w:ascii="Arial" w:hAnsi="Arial" w:cs="Arial"/>
          <w:b/>
        </w:rPr>
      </w:pPr>
      <w:r w:rsidRPr="00F01AAC">
        <w:rPr>
          <w:rFonts w:ascii="Arial" w:hAnsi="Arial" w:cs="Arial"/>
          <w:b/>
        </w:rPr>
        <w:t xml:space="preserve">Gifts and Hospitality </w:t>
      </w:r>
      <w:r w:rsidRPr="00F01AAC">
        <w:rPr>
          <w:rFonts w:ascii="Arial" w:hAnsi="Arial" w:cs="Arial"/>
        </w:rPr>
        <w:t xml:space="preserve">- Employees must declare and keep a record of hospitality or gifts accepted or offered, which will be subject to managerial review. </w:t>
      </w:r>
    </w:p>
    <w:p w:rsidR="00F01AAC" w:rsidRPr="00F01AAC" w:rsidRDefault="00F01AAC" w:rsidP="00F01AAC">
      <w:pPr>
        <w:pStyle w:val="ListParagraph"/>
        <w:rPr>
          <w:rFonts w:ascii="Arial" w:hAnsi="Arial" w:cs="Arial"/>
          <w:b/>
        </w:rPr>
      </w:pPr>
    </w:p>
    <w:p w:rsidR="00F01AAC" w:rsidRPr="00F01AAC" w:rsidRDefault="00F01AAC" w:rsidP="00F01AAC">
      <w:pPr>
        <w:pStyle w:val="ListParagraph"/>
        <w:autoSpaceDE w:val="0"/>
        <w:autoSpaceDN w:val="0"/>
        <w:adjustRightInd w:val="0"/>
        <w:spacing w:after="0" w:line="240" w:lineRule="auto"/>
        <w:rPr>
          <w:rFonts w:ascii="Arial" w:hAnsi="Arial" w:cs="Arial"/>
          <w:b/>
        </w:rPr>
      </w:pPr>
    </w:p>
    <w:p w:rsidR="0026159E" w:rsidRPr="00D4076D" w:rsidRDefault="0026159E" w:rsidP="0026159E">
      <w:pPr>
        <w:pStyle w:val="ListParagraph"/>
        <w:numPr>
          <w:ilvl w:val="0"/>
          <w:numId w:val="1"/>
        </w:numPr>
        <w:autoSpaceDE w:val="0"/>
        <w:autoSpaceDN w:val="0"/>
        <w:adjustRightInd w:val="0"/>
        <w:spacing w:after="0" w:line="240" w:lineRule="auto"/>
        <w:rPr>
          <w:rFonts w:ascii="Arial" w:hAnsi="Arial" w:cs="Arial"/>
          <w:b/>
        </w:rPr>
      </w:pPr>
      <w:r w:rsidRPr="00D4076D">
        <w:rPr>
          <w:rFonts w:ascii="Arial" w:hAnsi="Arial" w:cs="Arial"/>
          <w:b/>
        </w:rPr>
        <w:t xml:space="preserve">Whistle Blowing Policy </w:t>
      </w:r>
      <w:r w:rsidRPr="00D4076D">
        <w:rPr>
          <w:rFonts w:ascii="Arial" w:hAnsi="Arial" w:cs="Arial"/>
        </w:rPr>
        <w:t xml:space="preserve">- Staff with information on bribery or corruption taking place within the organisation should follow this policy. </w:t>
      </w:r>
      <w:r w:rsidRPr="00D4076D">
        <w:rPr>
          <w:rFonts w:ascii="Arial" w:hAnsi="Arial" w:cs="Arial"/>
          <w:i/>
        </w:rPr>
        <w:t xml:space="preserve">(please see </w:t>
      </w:r>
      <w:r w:rsidR="0065673B">
        <w:rPr>
          <w:rFonts w:ascii="Arial" w:hAnsi="Arial" w:cs="Arial"/>
          <w:i/>
        </w:rPr>
        <w:t>People’s Participation’s</w:t>
      </w:r>
      <w:r w:rsidRPr="00D4076D">
        <w:rPr>
          <w:rFonts w:ascii="Arial" w:hAnsi="Arial" w:cs="Arial"/>
          <w:i/>
        </w:rPr>
        <w:t xml:space="preserve"> separate policy on </w:t>
      </w:r>
      <w:r w:rsidR="009775D2" w:rsidRPr="00D4076D">
        <w:rPr>
          <w:rFonts w:ascii="Arial" w:hAnsi="Arial" w:cs="Arial"/>
          <w:i/>
        </w:rPr>
        <w:t>Whistle blowing</w:t>
      </w:r>
      <w:r w:rsidRPr="00D4076D">
        <w:rPr>
          <w:rFonts w:ascii="Arial" w:hAnsi="Arial" w:cs="Arial"/>
          <w:i/>
        </w:rPr>
        <w:t>)</w:t>
      </w:r>
    </w:p>
    <w:p w:rsidR="0026159E" w:rsidRPr="00D4076D" w:rsidRDefault="0026159E" w:rsidP="0026159E">
      <w:pPr>
        <w:pStyle w:val="ListParagraph"/>
        <w:rPr>
          <w:rFonts w:ascii="Arial" w:hAnsi="Arial" w:cs="Arial"/>
          <w:b/>
        </w:rPr>
      </w:pPr>
    </w:p>
    <w:p w:rsidR="0026159E" w:rsidRPr="00D4076D" w:rsidRDefault="0026159E" w:rsidP="0026159E">
      <w:pPr>
        <w:pStyle w:val="ListParagraph"/>
        <w:numPr>
          <w:ilvl w:val="0"/>
          <w:numId w:val="1"/>
        </w:numPr>
        <w:autoSpaceDE w:val="0"/>
        <w:autoSpaceDN w:val="0"/>
        <w:adjustRightInd w:val="0"/>
        <w:spacing w:after="0" w:line="240" w:lineRule="auto"/>
        <w:rPr>
          <w:rFonts w:ascii="Arial" w:hAnsi="Arial" w:cs="Arial"/>
          <w:b/>
        </w:rPr>
      </w:pPr>
      <w:r w:rsidRPr="00D4076D">
        <w:rPr>
          <w:rFonts w:ascii="Arial" w:hAnsi="Arial" w:cs="Arial"/>
          <w:b/>
        </w:rPr>
        <w:t xml:space="preserve">Payments Under Duress </w:t>
      </w:r>
      <w:r w:rsidRPr="00D4076D">
        <w:rPr>
          <w:rFonts w:ascii="Arial" w:hAnsi="Arial" w:cs="Arial"/>
        </w:rPr>
        <w:t xml:space="preserve">– The risk assessment carried out by </w:t>
      </w:r>
      <w:r w:rsidR="0065673B">
        <w:rPr>
          <w:rFonts w:ascii="Arial" w:hAnsi="Arial" w:cs="Arial"/>
          <w:i/>
        </w:rPr>
        <w:t>People’s Participation</w:t>
      </w:r>
      <w:r w:rsidRPr="00D4076D">
        <w:rPr>
          <w:rFonts w:ascii="Arial" w:hAnsi="Arial" w:cs="Arial"/>
        </w:rPr>
        <w:t>, at the conceptual stage of a project, should also identify the possibility of payments being requested under duress.</w:t>
      </w:r>
    </w:p>
    <w:p w:rsidR="0026159E" w:rsidRPr="00D4076D" w:rsidRDefault="0026159E" w:rsidP="0026159E">
      <w:pPr>
        <w:pStyle w:val="ListParagraph"/>
        <w:rPr>
          <w:rFonts w:ascii="Arial" w:hAnsi="Arial" w:cs="Arial"/>
        </w:rPr>
      </w:pPr>
    </w:p>
    <w:p w:rsidR="0026159E" w:rsidRPr="00D4076D" w:rsidRDefault="0026159E" w:rsidP="0026159E">
      <w:pPr>
        <w:pStyle w:val="ListParagraph"/>
        <w:autoSpaceDE w:val="0"/>
        <w:autoSpaceDN w:val="0"/>
        <w:adjustRightInd w:val="0"/>
        <w:rPr>
          <w:rFonts w:ascii="Arial" w:hAnsi="Arial" w:cs="Arial"/>
        </w:rPr>
      </w:pPr>
      <w:r w:rsidRPr="00D4076D">
        <w:rPr>
          <w:rFonts w:ascii="Arial" w:hAnsi="Arial" w:cs="Arial"/>
        </w:rPr>
        <w:t>In exceptional circumstance</w:t>
      </w:r>
      <w:r>
        <w:rPr>
          <w:rFonts w:ascii="Arial" w:hAnsi="Arial" w:cs="Arial"/>
        </w:rPr>
        <w:t>s</w:t>
      </w:r>
      <w:r w:rsidRPr="00D4076D">
        <w:rPr>
          <w:rFonts w:ascii="Arial" w:hAnsi="Arial" w:cs="Arial"/>
        </w:rPr>
        <w:t xml:space="preserve"> staff </w:t>
      </w:r>
      <w:r>
        <w:rPr>
          <w:rFonts w:ascii="Arial" w:hAnsi="Arial" w:cs="Arial"/>
        </w:rPr>
        <w:t xml:space="preserve">may feel bound </w:t>
      </w:r>
      <w:r w:rsidRPr="00D4076D">
        <w:rPr>
          <w:rFonts w:ascii="Arial" w:hAnsi="Arial" w:cs="Arial"/>
        </w:rPr>
        <w:t xml:space="preserve">to make </w:t>
      </w:r>
      <w:r>
        <w:rPr>
          <w:rFonts w:ascii="Arial" w:hAnsi="Arial" w:cs="Arial"/>
        </w:rPr>
        <w:t xml:space="preserve">a </w:t>
      </w:r>
      <w:r w:rsidRPr="00D4076D">
        <w:rPr>
          <w:rFonts w:ascii="Arial" w:hAnsi="Arial" w:cs="Arial"/>
        </w:rPr>
        <w:t>payment</w:t>
      </w:r>
      <w:r>
        <w:rPr>
          <w:rFonts w:ascii="Arial" w:hAnsi="Arial" w:cs="Arial"/>
        </w:rPr>
        <w:t>/</w:t>
      </w:r>
      <w:r w:rsidRPr="00D4076D">
        <w:rPr>
          <w:rFonts w:ascii="Arial" w:hAnsi="Arial" w:cs="Arial"/>
        </w:rPr>
        <w:t>s in order to protect themselves against threats</w:t>
      </w:r>
      <w:r>
        <w:rPr>
          <w:rFonts w:ascii="Arial" w:hAnsi="Arial" w:cs="Arial"/>
        </w:rPr>
        <w:t>,</w:t>
      </w:r>
      <w:r w:rsidRPr="00D4076D">
        <w:rPr>
          <w:rFonts w:ascii="Arial" w:hAnsi="Arial" w:cs="Arial"/>
        </w:rPr>
        <w:t xml:space="preserve"> including loss of liberty, life</w:t>
      </w:r>
      <w:r>
        <w:rPr>
          <w:rFonts w:ascii="Arial" w:hAnsi="Arial" w:cs="Arial"/>
        </w:rPr>
        <w:t xml:space="preserve"> or limb</w:t>
      </w:r>
      <w:r w:rsidRPr="00D4076D">
        <w:rPr>
          <w:rFonts w:ascii="Arial" w:hAnsi="Arial" w:cs="Arial"/>
        </w:rPr>
        <w:t xml:space="preserve">. </w:t>
      </w:r>
    </w:p>
    <w:p w:rsidR="0026159E" w:rsidRPr="00D4076D" w:rsidRDefault="0026159E" w:rsidP="0026159E">
      <w:pPr>
        <w:pStyle w:val="ListParagraph"/>
        <w:autoSpaceDE w:val="0"/>
        <w:autoSpaceDN w:val="0"/>
        <w:adjustRightInd w:val="0"/>
        <w:rPr>
          <w:rFonts w:ascii="Arial" w:hAnsi="Arial" w:cs="Arial"/>
          <w:b/>
        </w:rPr>
      </w:pPr>
      <w:r w:rsidRPr="00D4076D">
        <w:rPr>
          <w:rFonts w:ascii="Arial" w:hAnsi="Arial" w:cs="Arial"/>
        </w:rPr>
        <w:t>Where these instances occur, staff will need to ensure they report back to management</w:t>
      </w:r>
      <w:r>
        <w:rPr>
          <w:rFonts w:ascii="Arial" w:hAnsi="Arial" w:cs="Arial"/>
        </w:rPr>
        <w:t xml:space="preserve"> as soon as possible giving a full account of the circumstances, amounts and any action taken to report the incident to the local authorities</w:t>
      </w:r>
      <w:r w:rsidRPr="00D4076D">
        <w:rPr>
          <w:rFonts w:ascii="Arial" w:hAnsi="Arial" w:cs="Arial"/>
        </w:rPr>
        <w:t>.</w:t>
      </w:r>
    </w:p>
    <w:p w:rsidR="0026159E" w:rsidRPr="00D4076D" w:rsidRDefault="0026159E" w:rsidP="0026159E">
      <w:pPr>
        <w:autoSpaceDE w:val="0"/>
        <w:autoSpaceDN w:val="0"/>
        <w:adjustRightInd w:val="0"/>
        <w:rPr>
          <w:rFonts w:ascii="Arial" w:hAnsi="Arial" w:cs="Arial"/>
        </w:rPr>
      </w:pPr>
      <w:r w:rsidRPr="00D4076D">
        <w:rPr>
          <w:rFonts w:ascii="Arial" w:hAnsi="Arial" w:cs="Arial"/>
        </w:rPr>
        <w:t>This policy is underpinned by the UK bribery Act of 1</w:t>
      </w:r>
      <w:r w:rsidRPr="00D4076D">
        <w:rPr>
          <w:rFonts w:ascii="Arial" w:hAnsi="Arial" w:cs="Arial"/>
          <w:vertAlign w:val="superscript"/>
        </w:rPr>
        <w:t>st</w:t>
      </w:r>
      <w:r w:rsidRPr="00D4076D">
        <w:rPr>
          <w:rFonts w:ascii="Arial" w:hAnsi="Arial" w:cs="Arial"/>
        </w:rPr>
        <w:t xml:space="preserve"> July 2011. </w:t>
      </w:r>
    </w:p>
    <w:p w:rsidR="0026159E" w:rsidRPr="00D4076D" w:rsidRDefault="0026159E" w:rsidP="0026159E">
      <w:pPr>
        <w:autoSpaceDE w:val="0"/>
        <w:autoSpaceDN w:val="0"/>
        <w:adjustRightInd w:val="0"/>
        <w:rPr>
          <w:rFonts w:ascii="Arial" w:hAnsi="Arial" w:cs="Arial"/>
          <w:b/>
          <w:bCs/>
        </w:rPr>
      </w:pPr>
      <w:r w:rsidRPr="004A49FC">
        <w:rPr>
          <w:rFonts w:ascii="Arial" w:hAnsi="Arial" w:cs="Arial"/>
          <w:b/>
          <w:bCs/>
        </w:rPr>
        <w:t>Training and communications</w:t>
      </w:r>
    </w:p>
    <w:p w:rsidR="0026159E" w:rsidRPr="00D4076D" w:rsidRDefault="0026159E" w:rsidP="0026159E">
      <w:pPr>
        <w:autoSpaceDE w:val="0"/>
        <w:autoSpaceDN w:val="0"/>
        <w:adjustRightInd w:val="0"/>
        <w:rPr>
          <w:rFonts w:ascii="Arial" w:hAnsi="Arial" w:cs="Arial"/>
        </w:rPr>
      </w:pPr>
      <w:r w:rsidRPr="00D4076D">
        <w:rPr>
          <w:rFonts w:ascii="Arial" w:hAnsi="Arial" w:cs="Arial"/>
        </w:rPr>
        <w:t>We will communicate this policy and relevant guidance to employees across the</w:t>
      </w:r>
      <w:r w:rsidR="003E04CC">
        <w:rPr>
          <w:rFonts w:ascii="Arial" w:hAnsi="Arial" w:cs="Arial"/>
        </w:rPr>
        <w:t xml:space="preserve"> </w:t>
      </w:r>
      <w:r w:rsidRPr="00D4076D">
        <w:rPr>
          <w:rFonts w:ascii="Arial" w:hAnsi="Arial" w:cs="Arial"/>
        </w:rPr>
        <w:t>Secretariat we will also communicate this policy to our suppliers, con</w:t>
      </w:r>
      <w:r w:rsidR="00531A06">
        <w:rPr>
          <w:rFonts w:ascii="Arial" w:hAnsi="Arial" w:cs="Arial"/>
        </w:rPr>
        <w:t>tractors and business partners, s</w:t>
      </w:r>
      <w:r w:rsidR="003E04CC">
        <w:rPr>
          <w:rFonts w:ascii="Arial" w:hAnsi="Arial" w:cs="Arial"/>
        </w:rPr>
        <w:t xml:space="preserve">upervisors, projects personnel </w:t>
      </w:r>
      <w:r w:rsidRPr="00D4076D">
        <w:rPr>
          <w:rFonts w:ascii="Arial" w:hAnsi="Arial" w:cs="Arial"/>
        </w:rPr>
        <w:t>and employees will receive relevant training on how to implement this policy in the scope of their employment.</w:t>
      </w:r>
    </w:p>
    <w:p w:rsidR="0026159E" w:rsidRPr="00D4076D" w:rsidRDefault="0026159E" w:rsidP="0026159E">
      <w:pPr>
        <w:autoSpaceDE w:val="0"/>
        <w:autoSpaceDN w:val="0"/>
        <w:adjustRightInd w:val="0"/>
        <w:rPr>
          <w:rFonts w:ascii="Arial" w:hAnsi="Arial" w:cs="Arial"/>
          <w:b/>
          <w:bCs/>
        </w:rPr>
      </w:pPr>
      <w:r w:rsidRPr="00D4076D">
        <w:rPr>
          <w:rFonts w:ascii="Arial" w:hAnsi="Arial" w:cs="Arial"/>
          <w:b/>
          <w:bCs/>
        </w:rPr>
        <w:t>Monitoring and review</w:t>
      </w:r>
    </w:p>
    <w:p w:rsidR="0026159E" w:rsidRPr="00D4076D" w:rsidRDefault="0065673B" w:rsidP="0026159E">
      <w:pPr>
        <w:autoSpaceDE w:val="0"/>
        <w:autoSpaceDN w:val="0"/>
        <w:adjustRightInd w:val="0"/>
        <w:rPr>
          <w:rFonts w:ascii="Arial" w:hAnsi="Arial" w:cs="Arial"/>
        </w:rPr>
      </w:pPr>
      <w:r>
        <w:rPr>
          <w:rFonts w:ascii="Arial" w:hAnsi="Arial" w:cs="Arial"/>
          <w:i/>
        </w:rPr>
        <w:lastRenderedPageBreak/>
        <w:t xml:space="preserve">People’s Participation </w:t>
      </w:r>
      <w:r w:rsidR="0026159E" w:rsidRPr="00D4076D">
        <w:rPr>
          <w:rFonts w:ascii="Arial" w:hAnsi="Arial" w:cs="Arial"/>
        </w:rPr>
        <w:t xml:space="preserve">will continue to review the implementation of this policy in respect of its suitability and effectiveness and make improvements as appropriate. </w:t>
      </w:r>
    </w:p>
    <w:p w:rsidR="0026159E" w:rsidRPr="00A2667D" w:rsidRDefault="0026159E" w:rsidP="0026159E">
      <w:pPr>
        <w:rPr>
          <w:rFonts w:ascii="Arial" w:hAnsi="Arial" w:cs="Arial"/>
        </w:rPr>
      </w:pPr>
    </w:p>
    <w:p w:rsidR="007F7A38" w:rsidRDefault="007F7A38"/>
    <w:sectPr w:rsidR="007F7A38" w:rsidSect="005318A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w Cen MT Condensed Extra Bold">
    <w:panose1 w:val="020B0803020202020204"/>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EF218A"/>
    <w:multiLevelType w:val="hybridMultilevel"/>
    <w:tmpl w:val="596846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useFELayout/>
  </w:compat>
  <w:rsids>
    <w:rsidRoot w:val="0026159E"/>
    <w:rsid w:val="000205C8"/>
    <w:rsid w:val="000C4EFF"/>
    <w:rsid w:val="000F5447"/>
    <w:rsid w:val="002211AF"/>
    <w:rsid w:val="0026159E"/>
    <w:rsid w:val="00354544"/>
    <w:rsid w:val="003E04CC"/>
    <w:rsid w:val="004A49FC"/>
    <w:rsid w:val="005318A4"/>
    <w:rsid w:val="00531A06"/>
    <w:rsid w:val="0065673B"/>
    <w:rsid w:val="007F7A38"/>
    <w:rsid w:val="009002F1"/>
    <w:rsid w:val="009775D2"/>
    <w:rsid w:val="00A8054B"/>
    <w:rsid w:val="00B01111"/>
    <w:rsid w:val="00BD5B97"/>
    <w:rsid w:val="00CE381A"/>
    <w:rsid w:val="00ED7A8E"/>
    <w:rsid w:val="00F01AAC"/>
    <w:rsid w:val="00F56B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8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59E"/>
    <w:pPr>
      <w:ind w:left="720"/>
      <w:contextualSpacing/>
    </w:pPr>
    <w:rPr>
      <w:rFonts w:ascii="Calibri" w:eastAsia="Calibri" w:hAnsi="Calibri" w:cs="Times New Roman"/>
      <w:lang w:val="en-GB"/>
    </w:rPr>
  </w:style>
  <w:style w:type="character" w:styleId="Hyperlink">
    <w:name w:val="Hyperlink"/>
    <w:basedOn w:val="DefaultParagraphFont"/>
    <w:uiPriority w:val="99"/>
    <w:unhideWhenUsed/>
    <w:rsid w:val="00F56B8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oplesparticipation.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634</Words>
  <Characters>3615</Characters>
  <Application>Microsoft Office Word</Application>
  <DocSecurity>0</DocSecurity>
  <Lines>30</Lines>
  <Paragraphs>8</Paragraphs>
  <ScaleCrop>false</ScaleCrop>
  <Company/>
  <LinksUpToDate>false</LinksUpToDate>
  <CharactersWithSpaces>4241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Biltu</dc:creator>
  <cp:keywords/>
  <dc:description/>
  <cp:lastModifiedBy>BIltu</cp:lastModifiedBy>
  <cp:revision>23</cp:revision>
  <dcterms:created xsi:type="dcterms:W3CDTF">2016-08-25T16:33:00Z</dcterms:created>
  <dcterms:modified xsi:type="dcterms:W3CDTF">2016-10-12T05:48:00Z</dcterms:modified>
</cp:coreProperties>
</file>